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3379D" w14:textId="418F35CC" w:rsidR="00254E2D" w:rsidRPr="006E54BA" w:rsidRDefault="00CF7E88" w:rsidP="006E54BA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IM-PTZ-F60</w:t>
      </w:r>
      <w:proofErr w:type="gramStart"/>
      <w:r>
        <w:rPr>
          <w:rFonts w:hint="eastAsia"/>
          <w:sz w:val="40"/>
          <w:szCs w:val="40"/>
        </w:rPr>
        <w:t xml:space="preserve">스피커폰 </w:t>
      </w:r>
      <w:r w:rsidR="006C7561">
        <w:rPr>
          <w:rFonts w:hint="eastAsia"/>
          <w:sz w:val="40"/>
          <w:szCs w:val="40"/>
        </w:rPr>
        <w:t xml:space="preserve"> 자료</w:t>
      </w:r>
      <w:proofErr w:type="gramEnd"/>
    </w:p>
    <w:p w14:paraId="09308813" w14:textId="1BA15EE4" w:rsidR="006E54BA" w:rsidRDefault="006E54BA"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191CC7B6" wp14:editId="30A6E33B">
            <wp:simplePos x="0" y="0"/>
            <wp:positionH relativeFrom="column">
              <wp:posOffset>1774480</wp:posOffset>
            </wp:positionH>
            <wp:positionV relativeFrom="paragraph">
              <wp:posOffset>141033</wp:posOffset>
            </wp:positionV>
            <wp:extent cx="1981200" cy="1790700"/>
            <wp:effectExtent l="0" t="0" r="0" b="0"/>
            <wp:wrapNone/>
            <wp:docPr id="1" name="그림 1" descr="전자기기, 스피커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 descr="전자기기, 스피커이(가) 표시된 사진&#10;&#10;자동 생성된 설명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0E5C40" w14:textId="1FBD0390" w:rsidR="006E54BA" w:rsidRDefault="006E54BA"/>
    <w:p w14:paraId="3E54BFD6" w14:textId="7A08A442" w:rsidR="006E54BA" w:rsidRDefault="006E54BA"/>
    <w:p w14:paraId="281179BC" w14:textId="57288CD4" w:rsidR="006E54BA" w:rsidRDefault="006E54BA"/>
    <w:p w14:paraId="2EB72FC2" w14:textId="2A77BF93" w:rsidR="006E54BA" w:rsidRDefault="006E54BA"/>
    <w:p w14:paraId="2A144F73" w14:textId="2A1F3DB4" w:rsidR="006E54BA" w:rsidRDefault="006E54BA"/>
    <w:p w14:paraId="7AF3F2E5" w14:textId="41A6585C" w:rsidR="006E54BA" w:rsidRDefault="007440B6">
      <w:r>
        <w:rPr>
          <w:rFonts w:hint="eastAsia"/>
        </w:rPr>
        <w:t xml:space="preserve">설치 및 인터페이스 </w:t>
      </w:r>
    </w:p>
    <w:p w14:paraId="259895CB" w14:textId="29A60196" w:rsidR="007440B6" w:rsidRDefault="007440B6">
      <w:r>
        <w:rPr>
          <w:rFonts w:hint="eastAsia"/>
        </w:rPr>
        <w:t>스피커폰 설치방법</w:t>
      </w:r>
    </w:p>
    <w:p w14:paraId="6340647D" w14:textId="77777777" w:rsidR="005B6DED" w:rsidRDefault="007440B6">
      <w:r>
        <w:rPr>
          <w:rFonts w:hint="eastAsia"/>
        </w:rPr>
        <w:t>U</w:t>
      </w:r>
      <w:r>
        <w:t>SB</w:t>
      </w:r>
      <w:r w:rsidR="005B6DED">
        <w:rPr>
          <w:rFonts w:hint="eastAsia"/>
        </w:rPr>
        <w:t xml:space="preserve">케이블만으로 </w:t>
      </w:r>
      <w:r>
        <w:rPr>
          <w:rFonts w:hint="eastAsia"/>
        </w:rPr>
        <w:t>전원 공급</w:t>
      </w:r>
      <w:r w:rsidR="005B6DED">
        <w:rPr>
          <w:rFonts w:hint="eastAsia"/>
        </w:rPr>
        <w:t>이 가능하여,</w:t>
      </w:r>
      <w:r w:rsidR="005B6DED">
        <w:t xml:space="preserve"> </w:t>
      </w:r>
      <w:r w:rsidR="005B6DED">
        <w:rPr>
          <w:rFonts w:hint="eastAsia"/>
        </w:rPr>
        <w:t xml:space="preserve">전원연결이 필요없이 장시간 회의 통화를 </w:t>
      </w:r>
      <w:proofErr w:type="spellStart"/>
      <w:r w:rsidR="005B6DED">
        <w:rPr>
          <w:rFonts w:hint="eastAsia"/>
        </w:rPr>
        <w:t>할수</w:t>
      </w:r>
      <w:proofErr w:type="spellEnd"/>
      <w:r w:rsidR="005B6DED">
        <w:rPr>
          <w:rFonts w:hint="eastAsia"/>
        </w:rPr>
        <w:t xml:space="preserve"> 있는 </w:t>
      </w:r>
    </w:p>
    <w:p w14:paraId="37657CDC" w14:textId="77777777" w:rsidR="005B6DED" w:rsidRDefault="005B6DED">
      <w:r>
        <w:rPr>
          <w:rFonts w:hint="eastAsia"/>
        </w:rPr>
        <w:t>완벽한 솔루션을 제공합니다.</w:t>
      </w:r>
    </w:p>
    <w:p w14:paraId="46337E76" w14:textId="77777777" w:rsidR="005B6DED" w:rsidRDefault="005B6DED">
      <w:r>
        <w:rPr>
          <w:rFonts w:hint="eastAsia"/>
        </w:rPr>
        <w:t>U</w:t>
      </w:r>
      <w:r>
        <w:t>SB</w:t>
      </w:r>
      <w:r>
        <w:rPr>
          <w:rFonts w:hint="eastAsia"/>
        </w:rPr>
        <w:t>연결</w:t>
      </w:r>
    </w:p>
    <w:p w14:paraId="05A6DC27" w14:textId="77777777" w:rsidR="005B6DED" w:rsidRDefault="005B6DED">
      <w:r>
        <w:rPr>
          <w:rFonts w:hint="eastAsia"/>
        </w:rPr>
        <w:t xml:space="preserve">스피커폰의 </w:t>
      </w:r>
      <w:r>
        <w:t>USB</w:t>
      </w:r>
      <w:r>
        <w:rPr>
          <w:rFonts w:hint="eastAsia"/>
        </w:rPr>
        <w:t xml:space="preserve">포트를 </w:t>
      </w:r>
      <w:r>
        <w:t>PC</w:t>
      </w:r>
      <w:r>
        <w:rPr>
          <w:rFonts w:hint="eastAsia"/>
        </w:rPr>
        <w:t xml:space="preserve">의 </w:t>
      </w:r>
      <w:r>
        <w:t>USB</w:t>
      </w:r>
      <w:r>
        <w:rPr>
          <w:rFonts w:hint="eastAsia"/>
        </w:rPr>
        <w:t xml:space="preserve">단자에 케이블을 이용하여 </w:t>
      </w:r>
      <w:proofErr w:type="gramStart"/>
      <w:r>
        <w:rPr>
          <w:rFonts w:hint="eastAsia"/>
        </w:rPr>
        <w:t>연결합니다.연결</w:t>
      </w:r>
      <w:proofErr w:type="gramEnd"/>
      <w:r>
        <w:rPr>
          <w:rFonts w:hint="eastAsia"/>
        </w:rPr>
        <w:t xml:space="preserve"> 후 파란색L</w:t>
      </w:r>
      <w:r>
        <w:t>ED</w:t>
      </w:r>
      <w:r>
        <w:rPr>
          <w:rFonts w:hint="eastAsia"/>
        </w:rPr>
        <w:t>가 켜져 있는지 확인합니다.</w:t>
      </w:r>
      <w:r>
        <w:t xml:space="preserve"> </w:t>
      </w:r>
    </w:p>
    <w:p w14:paraId="6CF08479" w14:textId="77777777" w:rsidR="005B6DED" w:rsidRDefault="005B6DED">
      <w:r>
        <w:rPr>
          <w:rFonts w:hint="eastAsia"/>
        </w:rPr>
        <w:t>I</w:t>
      </w:r>
      <w:r>
        <w:t>N/OUT</w:t>
      </w:r>
      <w:r>
        <w:rPr>
          <w:rFonts w:hint="eastAsia"/>
        </w:rPr>
        <w:t>연결</w:t>
      </w:r>
    </w:p>
    <w:p w14:paraId="4151F111" w14:textId="77777777" w:rsidR="005B6DED" w:rsidRDefault="005B6DED">
      <w:r>
        <w:rPr>
          <w:rFonts w:hint="eastAsia"/>
        </w:rPr>
        <w:t>L</w:t>
      </w:r>
      <w:r>
        <w:t xml:space="preserve">INE IN/LINE </w:t>
      </w:r>
      <w:proofErr w:type="gramStart"/>
      <w:r>
        <w:t xml:space="preserve">OUT </w:t>
      </w:r>
      <w:r>
        <w:rPr>
          <w:rFonts w:hint="eastAsia"/>
        </w:rPr>
        <w:t>으로</w:t>
      </w:r>
      <w:proofErr w:type="gramEnd"/>
      <w:r>
        <w:rPr>
          <w:rFonts w:hint="eastAsia"/>
        </w:rPr>
        <w:t xml:space="preserve"> 회의 통화가 필요한 경우 스피커폰의 I</w:t>
      </w:r>
      <w:r>
        <w:t>N/OUT</w:t>
      </w:r>
      <w:r>
        <w:rPr>
          <w:rFonts w:hint="eastAsia"/>
        </w:rPr>
        <w:t xml:space="preserve">포트를 </w:t>
      </w:r>
      <w:r>
        <w:t>3.5mm</w:t>
      </w:r>
      <w:r>
        <w:rPr>
          <w:rFonts w:hint="eastAsia"/>
        </w:rPr>
        <w:t>케이블을 통하여,</w:t>
      </w:r>
      <w:r>
        <w:t xml:space="preserve"> </w:t>
      </w:r>
      <w:r>
        <w:rPr>
          <w:rFonts w:hint="eastAsia"/>
        </w:rPr>
        <w:t>P</w:t>
      </w:r>
      <w:r>
        <w:t>C</w:t>
      </w:r>
      <w:r>
        <w:rPr>
          <w:rFonts w:hint="eastAsia"/>
        </w:rPr>
        <w:t xml:space="preserve">또는 비디오 장치의 </w:t>
      </w:r>
      <w:r>
        <w:t>LINE IN/LINE OUT</w:t>
      </w:r>
      <w:r>
        <w:rPr>
          <w:rFonts w:hint="eastAsia"/>
        </w:rPr>
        <w:t>인터페이스에 연결합니다.</w:t>
      </w:r>
      <w:r>
        <w:t xml:space="preserve"> </w:t>
      </w:r>
      <w:proofErr w:type="spellStart"/>
      <w:r>
        <w:rPr>
          <w:rFonts w:hint="eastAsia"/>
        </w:rPr>
        <w:t>연결후</w:t>
      </w:r>
      <w:proofErr w:type="spellEnd"/>
      <w:r>
        <w:rPr>
          <w:rFonts w:hint="eastAsia"/>
        </w:rPr>
        <w:t xml:space="preserve"> 파란색L</w:t>
      </w:r>
      <w:r>
        <w:t>ED</w:t>
      </w:r>
      <w:r>
        <w:rPr>
          <w:rFonts w:hint="eastAsia"/>
        </w:rPr>
        <w:t xml:space="preserve">가 </w:t>
      </w:r>
      <w:proofErr w:type="spellStart"/>
      <w:r>
        <w:rPr>
          <w:rFonts w:hint="eastAsia"/>
        </w:rPr>
        <w:t>켜져야합니다</w:t>
      </w:r>
      <w:proofErr w:type="spellEnd"/>
      <w:r>
        <w:rPr>
          <w:rFonts w:hint="eastAsia"/>
        </w:rPr>
        <w:t>.</w:t>
      </w:r>
    </w:p>
    <w:p w14:paraId="60979408" w14:textId="4C0BED63" w:rsidR="007440B6" w:rsidRDefault="00417001"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 wp14:anchorId="3FD2D6B4" wp14:editId="11E65307">
            <wp:simplePos x="0" y="0"/>
            <wp:positionH relativeFrom="column">
              <wp:posOffset>0</wp:posOffset>
            </wp:positionH>
            <wp:positionV relativeFrom="paragraph">
              <wp:posOffset>342900</wp:posOffset>
            </wp:positionV>
            <wp:extent cx="5731510" cy="1913255"/>
            <wp:effectExtent l="0" t="0" r="2540" b="0"/>
            <wp:wrapThrough wrapText="bothSides">
              <wp:wrapPolygon edited="0">
                <wp:start x="0" y="0"/>
                <wp:lineTo x="0" y="21292"/>
                <wp:lineTo x="21538" y="21292"/>
                <wp:lineTo x="21538" y="0"/>
                <wp:lineTo x="0" y="0"/>
              </wp:wrapPolygon>
            </wp:wrapThrough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13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6DED">
        <w:rPr>
          <w:rFonts w:hint="eastAsia"/>
        </w:rPr>
        <w:t xml:space="preserve">  </w:t>
      </w:r>
    </w:p>
    <w:p w14:paraId="009ED180" w14:textId="67D7C981" w:rsidR="00417001" w:rsidRDefault="00417001"/>
    <w:p w14:paraId="7785054D" w14:textId="51CF7920" w:rsidR="00417001" w:rsidRDefault="003C6097">
      <w:r>
        <w:rPr>
          <w:rFonts w:hint="eastAsia"/>
        </w:rPr>
        <w:lastRenderedPageBreak/>
        <w:t>메뉴설명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275"/>
        <w:gridCol w:w="4314"/>
        <w:gridCol w:w="3006"/>
      </w:tblGrid>
      <w:tr w:rsidR="003C6097" w14:paraId="7E074BC2" w14:textId="77777777" w:rsidTr="00703686">
        <w:trPr>
          <w:trHeight w:val="739"/>
        </w:trPr>
        <w:tc>
          <w:tcPr>
            <w:tcW w:w="1275" w:type="dxa"/>
            <w:vAlign w:val="center"/>
          </w:tcPr>
          <w:p w14:paraId="37214649" w14:textId="3D297990" w:rsidR="003C6097" w:rsidRPr="004F0276" w:rsidRDefault="004F0276" w:rsidP="00703686">
            <w:pPr>
              <w:rPr>
                <w:sz w:val="14"/>
                <w:szCs w:val="14"/>
              </w:rPr>
            </w:pPr>
            <w:r>
              <w:rPr>
                <w:rFonts w:hint="eastAsia"/>
                <w:noProof/>
                <w:sz w:val="14"/>
                <w:szCs w:val="14"/>
                <w:lang w:val="ko-KR"/>
              </w:rPr>
              <w:drawing>
                <wp:anchor distT="0" distB="0" distL="114300" distR="114300" simplePos="0" relativeHeight="251668480" behindDoc="0" locked="0" layoutInCell="1" allowOverlap="1" wp14:anchorId="0877BF59" wp14:editId="7CD6F07E">
                  <wp:simplePos x="0" y="0"/>
                  <wp:positionH relativeFrom="column">
                    <wp:posOffset>118745</wp:posOffset>
                  </wp:positionH>
                  <wp:positionV relativeFrom="paragraph">
                    <wp:posOffset>22860</wp:posOffset>
                  </wp:positionV>
                  <wp:extent cx="419100" cy="419100"/>
                  <wp:effectExtent l="0" t="0" r="0" b="0"/>
                  <wp:wrapNone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그림 1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14" w:type="dxa"/>
            <w:vAlign w:val="center"/>
          </w:tcPr>
          <w:p w14:paraId="12922E52" w14:textId="413DBABC" w:rsidR="003C6097" w:rsidRPr="004F0276" w:rsidRDefault="00B76614" w:rsidP="00703686">
            <w:pPr>
              <w:rPr>
                <w:sz w:val="14"/>
                <w:szCs w:val="14"/>
              </w:rPr>
            </w:pPr>
            <w:r w:rsidRPr="004F0276">
              <w:rPr>
                <w:rFonts w:hint="eastAsia"/>
                <w:sz w:val="14"/>
                <w:szCs w:val="14"/>
              </w:rPr>
              <w:t>오프 훅 키</w:t>
            </w:r>
          </w:p>
        </w:tc>
        <w:tc>
          <w:tcPr>
            <w:tcW w:w="3006" w:type="dxa"/>
            <w:vAlign w:val="center"/>
          </w:tcPr>
          <w:p w14:paraId="0D07C46D" w14:textId="6DF4D7E6" w:rsidR="003C6097" w:rsidRPr="004F0276" w:rsidRDefault="00703686" w:rsidP="00703686">
            <w:pPr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 xml:space="preserve">링크 </w:t>
            </w:r>
            <w:r w:rsidR="00396DAB" w:rsidRPr="004F0276">
              <w:rPr>
                <w:rFonts w:hint="eastAsia"/>
                <w:sz w:val="14"/>
                <w:szCs w:val="14"/>
              </w:rPr>
              <w:t>오프 훅</w:t>
            </w:r>
          </w:p>
        </w:tc>
      </w:tr>
      <w:tr w:rsidR="003C6097" w14:paraId="51646842" w14:textId="77777777" w:rsidTr="00703686">
        <w:trPr>
          <w:trHeight w:val="694"/>
        </w:trPr>
        <w:tc>
          <w:tcPr>
            <w:tcW w:w="1275" w:type="dxa"/>
            <w:vAlign w:val="center"/>
          </w:tcPr>
          <w:p w14:paraId="78F23A39" w14:textId="0655B1EB" w:rsidR="003C6097" w:rsidRPr="004F0276" w:rsidRDefault="004F0276" w:rsidP="00703686">
            <w:pPr>
              <w:rPr>
                <w:sz w:val="14"/>
                <w:szCs w:val="14"/>
              </w:rPr>
            </w:pPr>
            <w:r>
              <w:rPr>
                <w:rFonts w:hint="eastAsia"/>
                <w:noProof/>
                <w:sz w:val="14"/>
                <w:szCs w:val="14"/>
              </w:rPr>
              <w:drawing>
                <wp:anchor distT="0" distB="0" distL="114300" distR="114300" simplePos="0" relativeHeight="251661312" behindDoc="0" locked="0" layoutInCell="1" allowOverlap="1" wp14:anchorId="06146784" wp14:editId="19B6D4D4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19050</wp:posOffset>
                  </wp:positionV>
                  <wp:extent cx="695325" cy="523875"/>
                  <wp:effectExtent l="0" t="0" r="9525" b="0"/>
                  <wp:wrapNone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그림 3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314" w:type="dxa"/>
            <w:vAlign w:val="center"/>
          </w:tcPr>
          <w:p w14:paraId="7FB09A82" w14:textId="6084455C" w:rsidR="003C6097" w:rsidRPr="004F0276" w:rsidRDefault="00B76614" w:rsidP="00703686">
            <w:pPr>
              <w:rPr>
                <w:sz w:val="14"/>
                <w:szCs w:val="14"/>
              </w:rPr>
            </w:pPr>
            <w:proofErr w:type="spellStart"/>
            <w:r w:rsidRPr="004F0276">
              <w:rPr>
                <w:rFonts w:hint="eastAsia"/>
                <w:sz w:val="14"/>
                <w:szCs w:val="14"/>
              </w:rPr>
              <w:t>전화끊기</w:t>
            </w:r>
            <w:proofErr w:type="spellEnd"/>
          </w:p>
        </w:tc>
        <w:tc>
          <w:tcPr>
            <w:tcW w:w="3006" w:type="dxa"/>
            <w:vAlign w:val="center"/>
          </w:tcPr>
          <w:p w14:paraId="592466B7" w14:textId="77777777" w:rsidR="003C6097" w:rsidRPr="004F0276" w:rsidRDefault="00396DAB" w:rsidP="00703686">
            <w:pPr>
              <w:rPr>
                <w:sz w:val="14"/>
                <w:szCs w:val="14"/>
              </w:rPr>
            </w:pPr>
            <w:r w:rsidRPr="004F0276">
              <w:rPr>
                <w:rFonts w:hint="eastAsia"/>
                <w:sz w:val="14"/>
                <w:szCs w:val="14"/>
              </w:rPr>
              <w:t>링크 끊기</w:t>
            </w:r>
          </w:p>
          <w:p w14:paraId="35246C88" w14:textId="650B7F33" w:rsidR="00396DAB" w:rsidRPr="004F0276" w:rsidRDefault="00396DAB" w:rsidP="00703686">
            <w:pPr>
              <w:rPr>
                <w:sz w:val="14"/>
                <w:szCs w:val="14"/>
              </w:rPr>
            </w:pPr>
            <w:r w:rsidRPr="004F0276">
              <w:rPr>
                <w:rFonts w:hint="eastAsia"/>
                <w:sz w:val="14"/>
                <w:szCs w:val="14"/>
              </w:rPr>
              <w:t>키를 5초동안 누르면 녹색L</w:t>
            </w:r>
            <w:r w:rsidRPr="004F0276">
              <w:rPr>
                <w:sz w:val="14"/>
                <w:szCs w:val="14"/>
              </w:rPr>
              <w:t>ED</w:t>
            </w:r>
            <w:r w:rsidRPr="004F0276">
              <w:rPr>
                <w:rFonts w:hint="eastAsia"/>
                <w:sz w:val="14"/>
                <w:szCs w:val="14"/>
              </w:rPr>
              <w:t>가 켜집니다.</w:t>
            </w:r>
            <w:r w:rsidRPr="004F0276">
              <w:rPr>
                <w:sz w:val="14"/>
                <w:szCs w:val="14"/>
              </w:rPr>
              <w:t xml:space="preserve"> “</w:t>
            </w:r>
            <w:r w:rsidRPr="004F0276">
              <w:rPr>
                <w:rFonts w:hint="eastAsia"/>
                <w:sz w:val="14"/>
                <w:szCs w:val="14"/>
              </w:rPr>
              <w:t>이어폰 모드</w:t>
            </w:r>
            <w:r w:rsidRPr="004F0276">
              <w:rPr>
                <w:sz w:val="14"/>
                <w:szCs w:val="14"/>
              </w:rPr>
              <w:t>”</w:t>
            </w:r>
            <w:r w:rsidRPr="004F0276">
              <w:rPr>
                <w:rFonts w:hint="eastAsia"/>
                <w:sz w:val="14"/>
                <w:szCs w:val="14"/>
              </w:rPr>
              <w:t xml:space="preserve">가 성공적으로 </w:t>
            </w:r>
            <w:proofErr w:type="gramStart"/>
            <w:r w:rsidRPr="004F0276">
              <w:rPr>
                <w:rFonts w:hint="eastAsia"/>
                <w:sz w:val="14"/>
                <w:szCs w:val="14"/>
              </w:rPr>
              <w:t>활성화 됩니다</w:t>
            </w:r>
            <w:proofErr w:type="gramEnd"/>
            <w:r w:rsidRPr="004F0276">
              <w:rPr>
                <w:rFonts w:hint="eastAsia"/>
                <w:sz w:val="14"/>
                <w:szCs w:val="14"/>
              </w:rPr>
              <w:t>.</w:t>
            </w:r>
          </w:p>
        </w:tc>
      </w:tr>
      <w:tr w:rsidR="003C6097" w14:paraId="410BC055" w14:textId="77777777" w:rsidTr="00703686">
        <w:trPr>
          <w:trHeight w:val="706"/>
        </w:trPr>
        <w:tc>
          <w:tcPr>
            <w:tcW w:w="1275" w:type="dxa"/>
            <w:vAlign w:val="center"/>
          </w:tcPr>
          <w:p w14:paraId="1400976D" w14:textId="022AED36" w:rsidR="003C6097" w:rsidRPr="004F0276" w:rsidRDefault="004F0276" w:rsidP="00703686">
            <w:pPr>
              <w:rPr>
                <w:sz w:val="14"/>
                <w:szCs w:val="14"/>
              </w:rPr>
            </w:pPr>
            <w:r>
              <w:rPr>
                <w:rFonts w:hint="eastAsia"/>
                <w:noProof/>
                <w:sz w:val="14"/>
                <w:szCs w:val="14"/>
                <w:lang w:val="ko-KR"/>
              </w:rPr>
              <w:drawing>
                <wp:anchor distT="0" distB="0" distL="114300" distR="114300" simplePos="0" relativeHeight="251662336" behindDoc="0" locked="0" layoutInCell="1" allowOverlap="1" wp14:anchorId="2A952BB4" wp14:editId="36D9DDAB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16510</wp:posOffset>
                  </wp:positionV>
                  <wp:extent cx="552450" cy="419100"/>
                  <wp:effectExtent l="0" t="0" r="0" b="0"/>
                  <wp:wrapNone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그림 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14" w:type="dxa"/>
            <w:vAlign w:val="center"/>
          </w:tcPr>
          <w:p w14:paraId="75BDF634" w14:textId="775FF894" w:rsidR="003C6097" w:rsidRPr="004F0276" w:rsidRDefault="00B76614" w:rsidP="00703686">
            <w:pPr>
              <w:rPr>
                <w:sz w:val="14"/>
                <w:szCs w:val="14"/>
              </w:rPr>
            </w:pPr>
            <w:r w:rsidRPr="004F0276">
              <w:rPr>
                <w:rFonts w:hint="eastAsia"/>
                <w:sz w:val="14"/>
                <w:szCs w:val="14"/>
              </w:rPr>
              <w:t xml:space="preserve">마이크 </w:t>
            </w:r>
            <w:proofErr w:type="spellStart"/>
            <w:r w:rsidRPr="004F0276">
              <w:rPr>
                <w:rFonts w:hint="eastAsia"/>
                <w:sz w:val="14"/>
                <w:szCs w:val="14"/>
              </w:rPr>
              <w:t>음소거</w:t>
            </w:r>
            <w:proofErr w:type="spellEnd"/>
            <w:r w:rsidRPr="004F0276">
              <w:rPr>
                <w:rFonts w:hint="eastAsia"/>
                <w:sz w:val="14"/>
                <w:szCs w:val="14"/>
              </w:rPr>
              <w:t xml:space="preserve"> 키</w:t>
            </w:r>
          </w:p>
        </w:tc>
        <w:tc>
          <w:tcPr>
            <w:tcW w:w="3006" w:type="dxa"/>
            <w:vAlign w:val="center"/>
          </w:tcPr>
          <w:p w14:paraId="139B1F48" w14:textId="7BA6FE06" w:rsidR="003C6097" w:rsidRPr="004F0276" w:rsidRDefault="006A0AC1" w:rsidP="00703686">
            <w:pPr>
              <w:rPr>
                <w:sz w:val="14"/>
                <w:szCs w:val="14"/>
              </w:rPr>
            </w:pPr>
            <w:r w:rsidRPr="004F0276">
              <w:rPr>
                <w:rFonts w:hint="eastAsia"/>
                <w:sz w:val="14"/>
                <w:szCs w:val="14"/>
              </w:rPr>
              <w:t xml:space="preserve">마이크 </w:t>
            </w:r>
            <w:proofErr w:type="spellStart"/>
            <w:r w:rsidRPr="004F0276">
              <w:rPr>
                <w:rFonts w:hint="eastAsia"/>
                <w:sz w:val="14"/>
                <w:szCs w:val="14"/>
              </w:rPr>
              <w:t>음소거</w:t>
            </w:r>
            <w:proofErr w:type="spellEnd"/>
          </w:p>
        </w:tc>
      </w:tr>
      <w:tr w:rsidR="003C6097" w14:paraId="702D4359" w14:textId="77777777" w:rsidTr="00703686">
        <w:trPr>
          <w:trHeight w:val="703"/>
        </w:trPr>
        <w:tc>
          <w:tcPr>
            <w:tcW w:w="1275" w:type="dxa"/>
            <w:vAlign w:val="center"/>
          </w:tcPr>
          <w:p w14:paraId="7ADE590A" w14:textId="33AB68DA" w:rsidR="003C6097" w:rsidRPr="004F0276" w:rsidRDefault="00703686" w:rsidP="00703686">
            <w:pPr>
              <w:rPr>
                <w:sz w:val="14"/>
                <w:szCs w:val="14"/>
              </w:rPr>
            </w:pPr>
            <w:r>
              <w:rPr>
                <w:rFonts w:hint="eastAsia"/>
                <w:noProof/>
                <w:sz w:val="14"/>
                <w:szCs w:val="14"/>
                <w:lang w:val="ko-KR"/>
              </w:rPr>
              <w:drawing>
                <wp:anchor distT="0" distB="0" distL="114300" distR="114300" simplePos="0" relativeHeight="251663360" behindDoc="0" locked="0" layoutInCell="1" allowOverlap="1" wp14:anchorId="69C36130" wp14:editId="7565FFF8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59055</wp:posOffset>
                  </wp:positionV>
                  <wp:extent cx="485775" cy="323850"/>
                  <wp:effectExtent l="0" t="0" r="9525" b="0"/>
                  <wp:wrapNone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그림 5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14" w:type="dxa"/>
            <w:vAlign w:val="center"/>
          </w:tcPr>
          <w:p w14:paraId="3F0ABE82" w14:textId="1E05A3DD" w:rsidR="003C6097" w:rsidRPr="004F0276" w:rsidRDefault="00B76614" w:rsidP="00703686">
            <w:pPr>
              <w:rPr>
                <w:sz w:val="14"/>
                <w:szCs w:val="14"/>
              </w:rPr>
            </w:pPr>
            <w:r w:rsidRPr="004F0276">
              <w:rPr>
                <w:rFonts w:hint="eastAsia"/>
                <w:sz w:val="14"/>
                <w:szCs w:val="14"/>
              </w:rPr>
              <w:t xml:space="preserve">스피커 </w:t>
            </w:r>
            <w:proofErr w:type="spellStart"/>
            <w:r w:rsidRPr="004F0276">
              <w:rPr>
                <w:rFonts w:hint="eastAsia"/>
                <w:sz w:val="14"/>
                <w:szCs w:val="14"/>
              </w:rPr>
              <w:t>음소거</w:t>
            </w:r>
            <w:proofErr w:type="spellEnd"/>
            <w:r w:rsidRPr="004F0276">
              <w:rPr>
                <w:rFonts w:hint="eastAsia"/>
                <w:sz w:val="14"/>
                <w:szCs w:val="14"/>
              </w:rPr>
              <w:t xml:space="preserve"> 키</w:t>
            </w:r>
          </w:p>
        </w:tc>
        <w:tc>
          <w:tcPr>
            <w:tcW w:w="3006" w:type="dxa"/>
            <w:vAlign w:val="center"/>
          </w:tcPr>
          <w:p w14:paraId="1A3B4E08" w14:textId="0EAA4BAE" w:rsidR="003C6097" w:rsidRPr="004F0276" w:rsidRDefault="006A0AC1" w:rsidP="00703686">
            <w:pPr>
              <w:rPr>
                <w:sz w:val="14"/>
                <w:szCs w:val="14"/>
              </w:rPr>
            </w:pPr>
            <w:r w:rsidRPr="004F0276">
              <w:rPr>
                <w:rFonts w:hint="eastAsia"/>
                <w:sz w:val="14"/>
                <w:szCs w:val="14"/>
              </w:rPr>
              <w:t xml:space="preserve">스피커 </w:t>
            </w:r>
            <w:proofErr w:type="spellStart"/>
            <w:r w:rsidRPr="004F0276">
              <w:rPr>
                <w:rFonts w:hint="eastAsia"/>
                <w:sz w:val="14"/>
                <w:szCs w:val="14"/>
              </w:rPr>
              <w:t>음소거</w:t>
            </w:r>
            <w:proofErr w:type="spellEnd"/>
          </w:p>
        </w:tc>
      </w:tr>
      <w:tr w:rsidR="003C6097" w14:paraId="2C82AFEA" w14:textId="77777777" w:rsidTr="00703686">
        <w:trPr>
          <w:trHeight w:val="699"/>
        </w:trPr>
        <w:tc>
          <w:tcPr>
            <w:tcW w:w="1275" w:type="dxa"/>
            <w:vAlign w:val="center"/>
          </w:tcPr>
          <w:p w14:paraId="137DA140" w14:textId="74ED88FB" w:rsidR="003C6097" w:rsidRPr="004F0276" w:rsidRDefault="00703686" w:rsidP="00703686">
            <w:pPr>
              <w:rPr>
                <w:sz w:val="14"/>
                <w:szCs w:val="14"/>
              </w:rPr>
            </w:pPr>
            <w:r>
              <w:rPr>
                <w:rFonts w:hint="eastAsia"/>
                <w:noProof/>
                <w:sz w:val="14"/>
                <w:szCs w:val="14"/>
                <w:lang w:val="ko-KR"/>
              </w:rPr>
              <w:drawing>
                <wp:anchor distT="0" distB="0" distL="114300" distR="114300" simplePos="0" relativeHeight="251664384" behindDoc="0" locked="0" layoutInCell="1" allowOverlap="1" wp14:anchorId="3342DB97" wp14:editId="23F0D5EC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38100</wp:posOffset>
                  </wp:positionV>
                  <wp:extent cx="523875" cy="390525"/>
                  <wp:effectExtent l="0" t="0" r="9525" b="9525"/>
                  <wp:wrapNone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그림 6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14" w:type="dxa"/>
            <w:vAlign w:val="center"/>
          </w:tcPr>
          <w:p w14:paraId="559FC7BA" w14:textId="66F606C2" w:rsidR="003C6097" w:rsidRPr="004F0276" w:rsidRDefault="00B76614" w:rsidP="00703686">
            <w:pPr>
              <w:rPr>
                <w:sz w:val="14"/>
                <w:szCs w:val="14"/>
              </w:rPr>
            </w:pPr>
            <w:proofErr w:type="spellStart"/>
            <w:r w:rsidRPr="004F0276">
              <w:rPr>
                <w:rFonts w:hint="eastAsia"/>
                <w:sz w:val="14"/>
                <w:szCs w:val="14"/>
              </w:rPr>
              <w:t>볼륨업</w:t>
            </w:r>
            <w:proofErr w:type="spellEnd"/>
            <w:r w:rsidRPr="004F0276">
              <w:rPr>
                <w:rFonts w:hint="eastAsia"/>
                <w:sz w:val="14"/>
                <w:szCs w:val="14"/>
              </w:rPr>
              <w:t xml:space="preserve"> 키</w:t>
            </w:r>
          </w:p>
        </w:tc>
        <w:tc>
          <w:tcPr>
            <w:tcW w:w="3006" w:type="dxa"/>
            <w:vAlign w:val="center"/>
          </w:tcPr>
          <w:p w14:paraId="6DBDFC3D" w14:textId="509B2A35" w:rsidR="003C6097" w:rsidRPr="004F0276" w:rsidRDefault="006A0AC1" w:rsidP="00703686">
            <w:pPr>
              <w:rPr>
                <w:sz w:val="14"/>
                <w:szCs w:val="14"/>
              </w:rPr>
            </w:pPr>
            <w:r w:rsidRPr="004F0276">
              <w:rPr>
                <w:rFonts w:hint="eastAsia"/>
                <w:sz w:val="14"/>
                <w:szCs w:val="14"/>
              </w:rPr>
              <w:t>볼륨 크게 조정</w:t>
            </w:r>
          </w:p>
        </w:tc>
      </w:tr>
      <w:tr w:rsidR="003C6097" w14:paraId="59A2F99C" w14:textId="77777777" w:rsidTr="00703686">
        <w:trPr>
          <w:trHeight w:val="694"/>
        </w:trPr>
        <w:tc>
          <w:tcPr>
            <w:tcW w:w="1275" w:type="dxa"/>
            <w:vAlign w:val="center"/>
          </w:tcPr>
          <w:p w14:paraId="2CA3724F" w14:textId="6AB0CFBD" w:rsidR="003C6097" w:rsidRPr="004F0276" w:rsidRDefault="00703686" w:rsidP="00703686">
            <w:pPr>
              <w:rPr>
                <w:sz w:val="14"/>
                <w:szCs w:val="14"/>
              </w:rPr>
            </w:pPr>
            <w:r>
              <w:rPr>
                <w:rFonts w:hint="eastAsia"/>
                <w:noProof/>
                <w:sz w:val="14"/>
                <w:szCs w:val="14"/>
                <w:lang w:val="ko-KR"/>
              </w:rPr>
              <w:drawing>
                <wp:anchor distT="0" distB="0" distL="114300" distR="114300" simplePos="0" relativeHeight="251665408" behindDoc="0" locked="0" layoutInCell="1" allowOverlap="1" wp14:anchorId="60850A58" wp14:editId="3315347F">
                  <wp:simplePos x="0" y="0"/>
                  <wp:positionH relativeFrom="column">
                    <wp:posOffset>89535</wp:posOffset>
                  </wp:positionH>
                  <wp:positionV relativeFrom="paragraph">
                    <wp:posOffset>57150</wp:posOffset>
                  </wp:positionV>
                  <wp:extent cx="504825" cy="371475"/>
                  <wp:effectExtent l="0" t="0" r="9525" b="9525"/>
                  <wp:wrapNone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그림 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14" w:type="dxa"/>
            <w:vAlign w:val="center"/>
          </w:tcPr>
          <w:p w14:paraId="1565136C" w14:textId="352D0B5A" w:rsidR="003C6097" w:rsidRPr="004F0276" w:rsidRDefault="006A0AC1" w:rsidP="00703686">
            <w:pPr>
              <w:rPr>
                <w:sz w:val="14"/>
                <w:szCs w:val="14"/>
              </w:rPr>
            </w:pPr>
            <w:r w:rsidRPr="004F0276">
              <w:rPr>
                <w:rFonts w:hint="eastAsia"/>
                <w:sz w:val="14"/>
                <w:szCs w:val="14"/>
              </w:rPr>
              <w:t>볼륨 다운 키</w:t>
            </w:r>
          </w:p>
        </w:tc>
        <w:tc>
          <w:tcPr>
            <w:tcW w:w="3006" w:type="dxa"/>
            <w:vAlign w:val="center"/>
          </w:tcPr>
          <w:p w14:paraId="61A6DE17" w14:textId="48920CFF" w:rsidR="003C6097" w:rsidRPr="004F0276" w:rsidRDefault="006A0AC1" w:rsidP="00703686">
            <w:pPr>
              <w:rPr>
                <w:sz w:val="14"/>
                <w:szCs w:val="14"/>
              </w:rPr>
            </w:pPr>
            <w:r w:rsidRPr="004F0276">
              <w:rPr>
                <w:rFonts w:hint="eastAsia"/>
                <w:sz w:val="14"/>
                <w:szCs w:val="14"/>
              </w:rPr>
              <w:t>볼륨 다운</w:t>
            </w:r>
          </w:p>
        </w:tc>
      </w:tr>
      <w:tr w:rsidR="003C6097" w14:paraId="7D41710C" w14:textId="77777777" w:rsidTr="00703686">
        <w:trPr>
          <w:trHeight w:val="1117"/>
        </w:trPr>
        <w:tc>
          <w:tcPr>
            <w:tcW w:w="1275" w:type="dxa"/>
            <w:vAlign w:val="center"/>
          </w:tcPr>
          <w:p w14:paraId="5C4ECD08" w14:textId="342662B3" w:rsidR="003C6097" w:rsidRPr="004F0276" w:rsidRDefault="00703686" w:rsidP="00703686">
            <w:pPr>
              <w:rPr>
                <w:sz w:val="14"/>
                <w:szCs w:val="14"/>
              </w:rPr>
            </w:pPr>
            <w:r>
              <w:rPr>
                <w:rFonts w:hint="eastAsia"/>
                <w:noProof/>
                <w:sz w:val="14"/>
                <w:szCs w:val="14"/>
                <w:lang w:val="ko-KR"/>
              </w:rPr>
              <w:drawing>
                <wp:anchor distT="0" distB="0" distL="114300" distR="114300" simplePos="0" relativeHeight="251666432" behindDoc="0" locked="0" layoutInCell="1" allowOverlap="1" wp14:anchorId="059D0A0B" wp14:editId="08EF3F5C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45720</wp:posOffset>
                  </wp:positionV>
                  <wp:extent cx="600075" cy="657225"/>
                  <wp:effectExtent l="0" t="0" r="9525" b="9525"/>
                  <wp:wrapNone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8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14" w:type="dxa"/>
            <w:vAlign w:val="center"/>
          </w:tcPr>
          <w:p w14:paraId="561C934E" w14:textId="4CAF1108" w:rsidR="003C6097" w:rsidRPr="004F0276" w:rsidRDefault="006A0AC1" w:rsidP="00703686">
            <w:pPr>
              <w:rPr>
                <w:sz w:val="14"/>
                <w:szCs w:val="14"/>
              </w:rPr>
            </w:pPr>
            <w:r w:rsidRPr="004F0276">
              <w:rPr>
                <w:rFonts w:hint="eastAsia"/>
                <w:sz w:val="14"/>
                <w:szCs w:val="14"/>
              </w:rPr>
              <w:t>P</w:t>
            </w:r>
            <w:r w:rsidRPr="004F0276">
              <w:rPr>
                <w:sz w:val="14"/>
                <w:szCs w:val="14"/>
              </w:rPr>
              <w:t>C</w:t>
            </w:r>
            <w:r w:rsidRPr="004F0276">
              <w:rPr>
                <w:rFonts w:hint="eastAsia"/>
                <w:sz w:val="14"/>
                <w:szCs w:val="14"/>
              </w:rPr>
              <w:t>모드</w:t>
            </w:r>
          </w:p>
        </w:tc>
        <w:tc>
          <w:tcPr>
            <w:tcW w:w="3006" w:type="dxa"/>
            <w:vAlign w:val="center"/>
          </w:tcPr>
          <w:p w14:paraId="6D7AC20E" w14:textId="67B2D65B" w:rsidR="003C6097" w:rsidRPr="00703686" w:rsidRDefault="00703686" w:rsidP="00703686">
            <w:pPr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1.</w:t>
            </w:r>
            <w:r w:rsidR="006A0AC1" w:rsidRPr="00703686">
              <w:rPr>
                <w:sz w:val="14"/>
                <w:szCs w:val="14"/>
              </w:rPr>
              <w:t>“ ”</w:t>
            </w:r>
            <w:proofErr w:type="gramEnd"/>
            <w:r w:rsidR="006A0AC1" w:rsidRPr="00703686">
              <w:rPr>
                <w:rFonts w:hint="eastAsia"/>
                <w:sz w:val="14"/>
                <w:szCs w:val="14"/>
              </w:rPr>
              <w:t xml:space="preserve">키를 </w:t>
            </w:r>
            <w:proofErr w:type="spellStart"/>
            <w:r w:rsidR="006A0AC1" w:rsidRPr="00703686">
              <w:rPr>
                <w:rFonts w:hint="eastAsia"/>
                <w:sz w:val="14"/>
                <w:szCs w:val="14"/>
              </w:rPr>
              <w:t>누르면붉은색</w:t>
            </w:r>
            <w:proofErr w:type="spellEnd"/>
            <w:r w:rsidR="006A0AC1" w:rsidRPr="00703686">
              <w:rPr>
                <w:rFonts w:hint="eastAsia"/>
                <w:sz w:val="14"/>
                <w:szCs w:val="14"/>
              </w:rPr>
              <w:t>L</w:t>
            </w:r>
            <w:r w:rsidR="006A0AC1" w:rsidRPr="00703686">
              <w:rPr>
                <w:sz w:val="14"/>
                <w:szCs w:val="14"/>
              </w:rPr>
              <w:t>ED</w:t>
            </w:r>
            <w:r w:rsidR="006A0AC1" w:rsidRPr="00703686">
              <w:rPr>
                <w:rFonts w:hint="eastAsia"/>
                <w:sz w:val="14"/>
                <w:szCs w:val="14"/>
              </w:rPr>
              <w:t>가 켜집니다.</w:t>
            </w:r>
          </w:p>
          <w:p w14:paraId="214C0AA7" w14:textId="3089D34D" w:rsidR="006A0AC1" w:rsidRPr="00703686" w:rsidRDefault="00703686" w:rsidP="0070368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</w:t>
            </w:r>
            <w:r w:rsidR="006A0AC1" w:rsidRPr="00703686">
              <w:rPr>
                <w:sz w:val="14"/>
                <w:szCs w:val="14"/>
              </w:rPr>
              <w:t>“+”</w:t>
            </w:r>
            <w:r w:rsidR="006A0AC1" w:rsidRPr="00703686">
              <w:rPr>
                <w:rFonts w:hint="eastAsia"/>
                <w:sz w:val="14"/>
                <w:szCs w:val="14"/>
              </w:rPr>
              <w:t>키를 누르면 파란색L</w:t>
            </w:r>
            <w:r w:rsidR="006A0AC1" w:rsidRPr="00703686">
              <w:rPr>
                <w:sz w:val="14"/>
                <w:szCs w:val="14"/>
              </w:rPr>
              <w:t>ED</w:t>
            </w:r>
            <w:r w:rsidR="006A0AC1" w:rsidRPr="00703686">
              <w:rPr>
                <w:rFonts w:hint="eastAsia"/>
                <w:sz w:val="14"/>
                <w:szCs w:val="14"/>
              </w:rPr>
              <w:t>가 켜집니다.</w:t>
            </w:r>
            <w:r w:rsidR="006A0AC1" w:rsidRPr="00703686">
              <w:rPr>
                <w:sz w:val="14"/>
                <w:szCs w:val="14"/>
              </w:rPr>
              <w:t>”PC</w:t>
            </w:r>
            <w:r w:rsidR="006A0AC1" w:rsidRPr="00703686">
              <w:rPr>
                <w:rFonts w:hint="eastAsia"/>
                <w:sz w:val="14"/>
                <w:szCs w:val="14"/>
              </w:rPr>
              <w:t xml:space="preserve">모드가 </w:t>
            </w:r>
            <w:proofErr w:type="gramStart"/>
            <w:r w:rsidR="006A0AC1" w:rsidRPr="00703686">
              <w:rPr>
                <w:rFonts w:hint="eastAsia"/>
                <w:sz w:val="14"/>
                <w:szCs w:val="14"/>
              </w:rPr>
              <w:t>활성화 되었습니다</w:t>
            </w:r>
            <w:proofErr w:type="gramEnd"/>
            <w:r w:rsidR="006A0AC1" w:rsidRPr="00703686">
              <w:rPr>
                <w:rFonts w:hint="eastAsia"/>
                <w:sz w:val="14"/>
                <w:szCs w:val="14"/>
              </w:rPr>
              <w:t>.</w:t>
            </w:r>
          </w:p>
        </w:tc>
      </w:tr>
      <w:tr w:rsidR="003C6097" w14:paraId="65748DBE" w14:textId="77777777" w:rsidTr="00703686">
        <w:trPr>
          <w:trHeight w:val="1035"/>
        </w:trPr>
        <w:tc>
          <w:tcPr>
            <w:tcW w:w="1275" w:type="dxa"/>
            <w:vAlign w:val="center"/>
          </w:tcPr>
          <w:p w14:paraId="529AC508" w14:textId="0EE54B5C" w:rsidR="003C6097" w:rsidRPr="004F0276" w:rsidRDefault="00703686" w:rsidP="00703686">
            <w:pPr>
              <w:rPr>
                <w:sz w:val="14"/>
                <w:szCs w:val="14"/>
              </w:rPr>
            </w:pPr>
            <w:r>
              <w:rPr>
                <w:rFonts w:hint="eastAsia"/>
                <w:noProof/>
                <w:sz w:val="14"/>
                <w:szCs w:val="14"/>
                <w:lang w:val="ko-KR"/>
              </w:rPr>
              <w:drawing>
                <wp:anchor distT="0" distB="0" distL="114300" distR="114300" simplePos="0" relativeHeight="251667456" behindDoc="0" locked="0" layoutInCell="1" allowOverlap="1" wp14:anchorId="372C6576" wp14:editId="759B70A3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37465</wp:posOffset>
                  </wp:positionV>
                  <wp:extent cx="590550" cy="609600"/>
                  <wp:effectExtent l="0" t="0" r="0" b="0"/>
                  <wp:wrapNone/>
                  <wp:docPr id="9" name="그림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그림 9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14" w:type="dxa"/>
            <w:vAlign w:val="center"/>
          </w:tcPr>
          <w:p w14:paraId="16859E7F" w14:textId="2A4FDF38" w:rsidR="003C6097" w:rsidRPr="004F0276" w:rsidRDefault="006A0AC1" w:rsidP="00703686">
            <w:pPr>
              <w:rPr>
                <w:sz w:val="14"/>
                <w:szCs w:val="14"/>
              </w:rPr>
            </w:pPr>
            <w:r w:rsidRPr="004F0276">
              <w:rPr>
                <w:rFonts w:hint="eastAsia"/>
                <w:sz w:val="14"/>
                <w:szCs w:val="14"/>
              </w:rPr>
              <w:t>모바일 모드</w:t>
            </w:r>
          </w:p>
        </w:tc>
        <w:tc>
          <w:tcPr>
            <w:tcW w:w="3006" w:type="dxa"/>
            <w:vAlign w:val="center"/>
          </w:tcPr>
          <w:p w14:paraId="00E73A1E" w14:textId="06C73333" w:rsidR="003C6097" w:rsidRPr="00703686" w:rsidRDefault="00703686" w:rsidP="00703686">
            <w:pPr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.</w:t>
            </w:r>
            <w:r w:rsidR="006A0AC1" w:rsidRPr="00703686">
              <w:rPr>
                <w:rFonts w:hint="eastAsia"/>
                <w:sz w:val="14"/>
                <w:szCs w:val="14"/>
              </w:rPr>
              <w:t>키를 누르면 빨간색L</w:t>
            </w:r>
            <w:r w:rsidR="006A0AC1" w:rsidRPr="00703686">
              <w:rPr>
                <w:sz w:val="14"/>
                <w:szCs w:val="14"/>
              </w:rPr>
              <w:t>ED</w:t>
            </w:r>
            <w:r w:rsidR="006A0AC1" w:rsidRPr="00703686">
              <w:rPr>
                <w:rFonts w:hint="eastAsia"/>
                <w:sz w:val="14"/>
                <w:szCs w:val="14"/>
              </w:rPr>
              <w:t>가 켜집니다.</w:t>
            </w:r>
          </w:p>
          <w:p w14:paraId="1F1E38C5" w14:textId="6818C951" w:rsidR="00396DAB" w:rsidRPr="00703686" w:rsidRDefault="00703686" w:rsidP="00703686">
            <w:pPr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.</w:t>
            </w:r>
            <w:r w:rsidR="00396DAB" w:rsidRPr="00703686">
              <w:rPr>
                <w:rFonts w:hint="eastAsia"/>
                <w:sz w:val="14"/>
                <w:szCs w:val="14"/>
              </w:rPr>
              <w:t>키를 누르면,</w:t>
            </w:r>
            <w:r w:rsidR="00396DAB" w:rsidRPr="00703686">
              <w:rPr>
                <w:sz w:val="14"/>
                <w:szCs w:val="14"/>
              </w:rPr>
              <w:t xml:space="preserve"> </w:t>
            </w:r>
            <w:r w:rsidR="00396DAB" w:rsidRPr="00703686">
              <w:rPr>
                <w:rFonts w:hint="eastAsia"/>
                <w:sz w:val="14"/>
                <w:szCs w:val="14"/>
              </w:rPr>
              <w:t>파란색L</w:t>
            </w:r>
            <w:r w:rsidR="00396DAB" w:rsidRPr="00703686">
              <w:rPr>
                <w:sz w:val="14"/>
                <w:szCs w:val="14"/>
              </w:rPr>
              <w:t>ED</w:t>
            </w:r>
            <w:r w:rsidR="00396DAB" w:rsidRPr="00703686">
              <w:rPr>
                <w:rFonts w:hint="eastAsia"/>
                <w:sz w:val="14"/>
                <w:szCs w:val="14"/>
              </w:rPr>
              <w:t>가 켜져야 합니다.</w:t>
            </w:r>
            <w:r w:rsidR="00396DAB" w:rsidRPr="00703686">
              <w:rPr>
                <w:sz w:val="14"/>
                <w:szCs w:val="14"/>
              </w:rPr>
              <w:t>”</w:t>
            </w:r>
            <w:r w:rsidR="00396DAB" w:rsidRPr="00703686">
              <w:rPr>
                <w:rFonts w:hint="eastAsia"/>
                <w:sz w:val="14"/>
                <w:szCs w:val="14"/>
              </w:rPr>
              <w:t>모바일모드</w:t>
            </w:r>
            <w:r w:rsidR="00396DAB" w:rsidRPr="00703686">
              <w:rPr>
                <w:sz w:val="14"/>
                <w:szCs w:val="14"/>
              </w:rPr>
              <w:t>”</w:t>
            </w:r>
            <w:r w:rsidR="00396DAB" w:rsidRPr="00703686">
              <w:rPr>
                <w:rFonts w:hint="eastAsia"/>
                <w:sz w:val="14"/>
                <w:szCs w:val="14"/>
              </w:rPr>
              <w:t xml:space="preserve">가 성공적으로 </w:t>
            </w:r>
            <w:proofErr w:type="gramStart"/>
            <w:r w:rsidR="00396DAB" w:rsidRPr="00703686">
              <w:rPr>
                <w:rFonts w:hint="eastAsia"/>
                <w:sz w:val="14"/>
                <w:szCs w:val="14"/>
              </w:rPr>
              <w:t>활성화 됩니다</w:t>
            </w:r>
            <w:proofErr w:type="gramEnd"/>
            <w:r w:rsidR="00396DAB" w:rsidRPr="00703686">
              <w:rPr>
                <w:rFonts w:hint="eastAsia"/>
                <w:sz w:val="14"/>
                <w:szCs w:val="14"/>
              </w:rPr>
              <w:t>.</w:t>
            </w:r>
          </w:p>
        </w:tc>
      </w:tr>
    </w:tbl>
    <w:p w14:paraId="048E4947" w14:textId="1AACD11F" w:rsidR="003C6097" w:rsidRDefault="003C6097"/>
    <w:p w14:paraId="72DF541F" w14:textId="5B4D20C6" w:rsidR="005D6F46" w:rsidRDefault="005D6F46">
      <w:r>
        <w:rPr>
          <w:rFonts w:hint="eastAsia"/>
          <w:noProof/>
        </w:rPr>
        <w:drawing>
          <wp:anchor distT="0" distB="0" distL="114300" distR="114300" simplePos="0" relativeHeight="251669504" behindDoc="0" locked="0" layoutInCell="1" allowOverlap="1" wp14:anchorId="530E270A" wp14:editId="33754754">
            <wp:simplePos x="0" y="0"/>
            <wp:positionH relativeFrom="column">
              <wp:posOffset>0</wp:posOffset>
            </wp:positionH>
            <wp:positionV relativeFrom="paragraph">
              <wp:posOffset>333375</wp:posOffset>
            </wp:positionV>
            <wp:extent cx="5731510" cy="2429510"/>
            <wp:effectExtent l="0" t="0" r="2540" b="8890"/>
            <wp:wrapThrough wrapText="bothSides">
              <wp:wrapPolygon edited="0">
                <wp:start x="0" y="0"/>
                <wp:lineTo x="0" y="21510"/>
                <wp:lineTo x="21538" y="21510"/>
                <wp:lineTo x="21538" y="0"/>
                <wp:lineTo x="0" y="0"/>
              </wp:wrapPolygon>
            </wp:wrapThrough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1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29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스피커폰 사용법</w:t>
      </w:r>
    </w:p>
    <w:p w14:paraId="08C679C8" w14:textId="4B68D2A4" w:rsidR="005D6F46" w:rsidRDefault="005D6F46"/>
    <w:p w14:paraId="0F65B94B" w14:textId="4C82324F" w:rsidR="005D6F46" w:rsidRDefault="005D6F46"/>
    <w:p w14:paraId="39D0E627" w14:textId="1E1A3DC3" w:rsidR="005D6F46" w:rsidRDefault="005D6F46"/>
    <w:p w14:paraId="6FC02247" w14:textId="730E41D6" w:rsidR="005D6F46" w:rsidRDefault="005D6F46">
      <w:r>
        <w:rPr>
          <w:rFonts w:hint="eastAsia"/>
        </w:rPr>
        <w:lastRenderedPageBreak/>
        <w:t>U</w:t>
      </w:r>
      <w:r>
        <w:t>SB</w:t>
      </w:r>
      <w:r>
        <w:rPr>
          <w:rFonts w:hint="eastAsia"/>
        </w:rPr>
        <w:t xml:space="preserve">모드에서 </w:t>
      </w:r>
      <w:r>
        <w:t>VoIP</w:t>
      </w:r>
      <w:r>
        <w:rPr>
          <w:rFonts w:hint="eastAsia"/>
        </w:rPr>
        <w:t>전화걸기</w:t>
      </w:r>
    </w:p>
    <w:p w14:paraId="72C04F1B" w14:textId="77777777" w:rsidR="00B25F42" w:rsidRDefault="005D6F46">
      <w:proofErr w:type="gramStart"/>
      <w:r>
        <w:rPr>
          <w:rFonts w:hint="eastAsia"/>
        </w:rPr>
        <w:t xml:space="preserve">스피커폰은  </w:t>
      </w:r>
      <w:r>
        <w:t>USB</w:t>
      </w:r>
      <w:proofErr w:type="gramEnd"/>
      <w:r>
        <w:rPr>
          <w:rFonts w:hint="eastAsia"/>
        </w:rPr>
        <w:t xml:space="preserve">를 통해 </w:t>
      </w:r>
      <w:r>
        <w:t>PC</w:t>
      </w:r>
      <w:r>
        <w:rPr>
          <w:rFonts w:hint="eastAsia"/>
        </w:rPr>
        <w:t xml:space="preserve">및 화상회의시스템에 연결할 수 있으며,스피커 및 </w:t>
      </w:r>
      <w:r w:rsidR="00B25F42">
        <w:rPr>
          <w:rFonts w:hint="eastAsia"/>
        </w:rPr>
        <w:t xml:space="preserve">마이크에 최대 </w:t>
      </w:r>
    </w:p>
    <w:p w14:paraId="0500A129" w14:textId="346B7809" w:rsidR="005D6F46" w:rsidRDefault="00B25F42">
      <w:r>
        <w:t>48</w:t>
      </w:r>
      <w:r>
        <w:rPr>
          <w:rFonts w:hint="eastAsia"/>
        </w:rPr>
        <w:t>K</w:t>
      </w:r>
      <w:r>
        <w:t>hz</w:t>
      </w:r>
      <w:r>
        <w:rPr>
          <w:rFonts w:hint="eastAsia"/>
        </w:rPr>
        <w:t>대역폭을 제공합니다.</w:t>
      </w:r>
      <w:r>
        <w:t xml:space="preserve"> </w:t>
      </w:r>
      <w:r>
        <w:rPr>
          <w:rFonts w:hint="eastAsia"/>
        </w:rPr>
        <w:t>전화를 걸 때,</w:t>
      </w:r>
      <w:r>
        <w:t xml:space="preserve"> PC/</w:t>
      </w:r>
      <w:r>
        <w:rPr>
          <w:rFonts w:hint="eastAsia"/>
        </w:rPr>
        <w:t>비디오 장치가 준비되어 있는지 확인하십시오.</w:t>
      </w:r>
    </w:p>
    <w:p w14:paraId="19E8B409" w14:textId="44A90A29" w:rsidR="00B25F42" w:rsidRDefault="00B25F42">
      <w:r>
        <w:rPr>
          <w:rFonts w:hint="eastAsia"/>
        </w:rPr>
        <w:t>이 지침에는 컴퓨터가 켜져 있고,</w:t>
      </w:r>
      <w:r>
        <w:t xml:space="preserve"> </w:t>
      </w:r>
      <w:r>
        <w:rPr>
          <w:rFonts w:hint="eastAsia"/>
        </w:rPr>
        <w:t>소프트웨어(</w:t>
      </w:r>
      <w:proofErr w:type="gramStart"/>
      <w:r>
        <w:rPr>
          <w:rFonts w:hint="eastAsia"/>
        </w:rPr>
        <w:t>예</w:t>
      </w:r>
      <w:r>
        <w:t>:</w:t>
      </w:r>
      <w:r>
        <w:rPr>
          <w:rFonts w:hint="eastAsia"/>
        </w:rPr>
        <w:t>S</w:t>
      </w:r>
      <w:r>
        <w:t>kype</w:t>
      </w:r>
      <w:proofErr w:type="gramEnd"/>
      <w:r>
        <w:t>)</w:t>
      </w:r>
      <w:r>
        <w:rPr>
          <w:rFonts w:hint="eastAsia"/>
        </w:rPr>
        <w:t xml:space="preserve">또는 화상회의 소프트웨어가 </w:t>
      </w:r>
      <w:proofErr w:type="spellStart"/>
      <w:r>
        <w:rPr>
          <w:rFonts w:hint="eastAsia"/>
        </w:rPr>
        <w:t>실행중이며</w:t>
      </w:r>
      <w:proofErr w:type="spellEnd"/>
      <w:r>
        <w:rPr>
          <w:rFonts w:hint="eastAsia"/>
        </w:rPr>
        <w:t xml:space="preserve"> </w:t>
      </w:r>
    </w:p>
    <w:p w14:paraId="23F79040" w14:textId="0FCEF335" w:rsidR="00B25F42" w:rsidRDefault="00B25F42">
      <w:r>
        <w:rPr>
          <w:rFonts w:hint="eastAsia"/>
        </w:rPr>
        <w:t xml:space="preserve">스피커폰이 </w:t>
      </w:r>
      <w:r>
        <w:t xml:space="preserve">PC USB </w:t>
      </w:r>
      <w:r>
        <w:rPr>
          <w:rFonts w:hint="eastAsia"/>
        </w:rPr>
        <w:t>오디오장치에 연결되어 있다고 가정합니다.</w:t>
      </w:r>
    </w:p>
    <w:p w14:paraId="1155043C" w14:textId="05902C52" w:rsidR="00B25F42" w:rsidRDefault="00B25F42"/>
    <w:p w14:paraId="0700F3F3" w14:textId="664232BA" w:rsidR="00B25F42" w:rsidRDefault="00B25F42">
      <w:r>
        <w:rPr>
          <w:rFonts w:hint="eastAsia"/>
        </w:rPr>
        <w:t>U</w:t>
      </w:r>
      <w:r>
        <w:t>SB</w:t>
      </w:r>
      <w:r>
        <w:rPr>
          <w:rFonts w:hint="eastAsia"/>
        </w:rPr>
        <w:t>연결 단계</w:t>
      </w:r>
    </w:p>
    <w:p w14:paraId="14A0F22C" w14:textId="38D6CDC7" w:rsidR="00B25F42" w:rsidRDefault="00B25F42" w:rsidP="00B25F42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>P</w:t>
      </w:r>
      <w:r>
        <w:t>C</w:t>
      </w:r>
      <w:r>
        <w:rPr>
          <w:rFonts w:hint="eastAsia"/>
        </w:rPr>
        <w:t>또는 비디오 시스템을 스피커폰U</w:t>
      </w:r>
      <w:r>
        <w:t>SB</w:t>
      </w:r>
      <w:r>
        <w:rPr>
          <w:rFonts w:hint="eastAsia"/>
        </w:rPr>
        <w:t xml:space="preserve">포트에 </w:t>
      </w:r>
      <w:r>
        <w:t>USB</w:t>
      </w:r>
      <w:r>
        <w:rPr>
          <w:rFonts w:hint="eastAsia"/>
        </w:rPr>
        <w:t>케이블로 연결합니다.</w:t>
      </w:r>
      <w:r>
        <w:t xml:space="preserve"> </w:t>
      </w:r>
    </w:p>
    <w:p w14:paraId="47053A64" w14:textId="77777777" w:rsidR="00B25F42" w:rsidRDefault="00B25F42" w:rsidP="00B25F42">
      <w:pPr>
        <w:pStyle w:val="a4"/>
        <w:numPr>
          <w:ilvl w:val="0"/>
          <w:numId w:val="3"/>
        </w:numPr>
        <w:ind w:leftChars="0"/>
      </w:pPr>
      <w:r>
        <w:rPr>
          <w:rFonts w:hint="eastAsia"/>
        </w:rPr>
        <w:t xml:space="preserve">최초 설정 시 자동으로 드라이버를 설치하는데 </w:t>
      </w:r>
      <w:proofErr w:type="spellStart"/>
      <w:r>
        <w:rPr>
          <w:rFonts w:hint="eastAsia"/>
        </w:rPr>
        <w:t>몇초</w:t>
      </w:r>
      <w:proofErr w:type="spellEnd"/>
      <w:r>
        <w:rPr>
          <w:rFonts w:hint="eastAsia"/>
        </w:rPr>
        <w:t xml:space="preserve"> 걸립니다.</w:t>
      </w:r>
    </w:p>
    <w:p w14:paraId="509F8AFD" w14:textId="77777777" w:rsidR="000F20CF" w:rsidRDefault="000F20CF" w:rsidP="000F20CF"/>
    <w:p w14:paraId="37196B2E" w14:textId="77777777" w:rsidR="000F20CF" w:rsidRDefault="000F20CF" w:rsidP="000F20CF">
      <w:r>
        <w:t xml:space="preserve">PC </w:t>
      </w:r>
      <w:r>
        <w:rPr>
          <w:rFonts w:hint="eastAsia"/>
        </w:rPr>
        <w:t>및 화상회의 시스템에 유용한 설정</w:t>
      </w:r>
    </w:p>
    <w:p w14:paraId="1F344DB8" w14:textId="77777777" w:rsidR="000F20CF" w:rsidRDefault="000F20CF" w:rsidP="000F20CF">
      <w:r>
        <w:rPr>
          <w:rFonts w:hint="eastAsia"/>
        </w:rPr>
        <w:t>다른 화상회의 시스템에서 최상의 음성 품질을 얻으려면 스피커와 마이크의 볼륨을 높이거나 낮춥니다.</w:t>
      </w:r>
    </w:p>
    <w:p w14:paraId="23A11F11" w14:textId="7DC9D3C3" w:rsidR="00B25F42" w:rsidRDefault="000F20CF" w:rsidP="000F20CF">
      <w:r>
        <w:rPr>
          <w:rFonts w:hint="eastAsia"/>
        </w:rPr>
        <w:t>스피커와 마이크의 자동 게인 조절(</w:t>
      </w:r>
      <w:r>
        <w:t>AGC)</w:t>
      </w:r>
      <w:r>
        <w:rPr>
          <w:rFonts w:hint="eastAsia"/>
        </w:rPr>
        <w:t xml:space="preserve">효과를 활성화하지 </w:t>
      </w:r>
      <w:proofErr w:type="gramStart"/>
      <w:r>
        <w:rPr>
          <w:rFonts w:hint="eastAsia"/>
        </w:rPr>
        <w:t>마십시오.</w:t>
      </w:r>
      <w:r>
        <w:t>PC</w:t>
      </w:r>
      <w:proofErr w:type="gramEnd"/>
      <w:r>
        <w:rPr>
          <w:rFonts w:hint="eastAsia"/>
        </w:rPr>
        <w:t>에서 소프트웨어의 음향처리효과(</w:t>
      </w:r>
      <w:proofErr w:type="spellStart"/>
      <w:r>
        <w:rPr>
          <w:rFonts w:hint="eastAsia"/>
        </w:rPr>
        <w:t>자동게인조정</w:t>
      </w:r>
      <w:proofErr w:type="spellEnd"/>
      <w:r w:rsidR="00741CB9">
        <w:rPr>
          <w:rFonts w:hint="eastAsia"/>
        </w:rPr>
        <w:t>A</w:t>
      </w:r>
      <w:r w:rsidR="00741CB9">
        <w:t>GC:</w:t>
      </w:r>
      <w:r>
        <w:rPr>
          <w:rFonts w:hint="eastAsia"/>
        </w:rPr>
        <w:t>)</w:t>
      </w:r>
      <w:r w:rsidR="00741CB9">
        <w:t>, (</w:t>
      </w:r>
      <w:r w:rsidR="00741CB9">
        <w:rPr>
          <w:rFonts w:hint="eastAsia"/>
        </w:rPr>
        <w:t>반향조정:</w:t>
      </w:r>
      <w:r w:rsidR="00741CB9">
        <w:t xml:space="preserve">AEC), </w:t>
      </w:r>
      <w:proofErr w:type="spellStart"/>
      <w:r w:rsidR="00741CB9">
        <w:rPr>
          <w:rFonts w:hint="eastAsia"/>
        </w:rPr>
        <w:t>노이즈억제</w:t>
      </w:r>
      <w:proofErr w:type="spellEnd"/>
      <w:r w:rsidR="00741CB9">
        <w:rPr>
          <w:rFonts w:hint="eastAsia"/>
        </w:rPr>
        <w:t>:N</w:t>
      </w:r>
      <w:r w:rsidR="00741CB9">
        <w:t xml:space="preserve">S </w:t>
      </w:r>
      <w:r w:rsidR="00741CB9">
        <w:rPr>
          <w:rFonts w:hint="eastAsia"/>
        </w:rPr>
        <w:t>활성화하지 마십시오.</w:t>
      </w:r>
      <w:r w:rsidR="00741CB9">
        <w:t xml:space="preserve"> </w:t>
      </w:r>
      <w:r w:rsidR="00B25F42">
        <w:rPr>
          <w:rFonts w:hint="eastAsia"/>
        </w:rPr>
        <w:t xml:space="preserve"> </w:t>
      </w:r>
    </w:p>
    <w:sectPr w:rsidR="00B25F4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BF13D0" w14:textId="77777777" w:rsidR="0078321C" w:rsidRDefault="0078321C" w:rsidP="00CF7E88">
      <w:pPr>
        <w:spacing w:after="0" w:line="240" w:lineRule="auto"/>
      </w:pPr>
      <w:r>
        <w:separator/>
      </w:r>
    </w:p>
  </w:endnote>
  <w:endnote w:type="continuationSeparator" w:id="0">
    <w:p w14:paraId="173C69C8" w14:textId="77777777" w:rsidR="0078321C" w:rsidRDefault="0078321C" w:rsidP="00CF7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821F8" w14:textId="77777777" w:rsidR="0078321C" w:rsidRDefault="0078321C" w:rsidP="00CF7E88">
      <w:pPr>
        <w:spacing w:after="0" w:line="240" w:lineRule="auto"/>
      </w:pPr>
      <w:r>
        <w:separator/>
      </w:r>
    </w:p>
  </w:footnote>
  <w:footnote w:type="continuationSeparator" w:id="0">
    <w:p w14:paraId="7B210E34" w14:textId="77777777" w:rsidR="0078321C" w:rsidRDefault="0078321C" w:rsidP="00CF7E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74EBD"/>
    <w:multiLevelType w:val="hybridMultilevel"/>
    <w:tmpl w:val="F57E966C"/>
    <w:lvl w:ilvl="0" w:tplc="04CE91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6D631A4"/>
    <w:multiLevelType w:val="hybridMultilevel"/>
    <w:tmpl w:val="E054974A"/>
    <w:lvl w:ilvl="0" w:tplc="C64AB5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70066BB8"/>
    <w:multiLevelType w:val="hybridMultilevel"/>
    <w:tmpl w:val="A7F87126"/>
    <w:lvl w:ilvl="0" w:tplc="6A28095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79051197">
    <w:abstractNumId w:val="1"/>
  </w:num>
  <w:num w:numId="2" w16cid:durableId="1301031632">
    <w:abstractNumId w:val="2"/>
  </w:num>
  <w:num w:numId="3" w16cid:durableId="1812557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4BA"/>
    <w:rsid w:val="000F20CF"/>
    <w:rsid w:val="00254E2D"/>
    <w:rsid w:val="00396DAB"/>
    <w:rsid w:val="003C6097"/>
    <w:rsid w:val="00417001"/>
    <w:rsid w:val="004F0276"/>
    <w:rsid w:val="005B6DED"/>
    <w:rsid w:val="005D6F46"/>
    <w:rsid w:val="006A0AC1"/>
    <w:rsid w:val="006C7561"/>
    <w:rsid w:val="006E54BA"/>
    <w:rsid w:val="00703686"/>
    <w:rsid w:val="00741CB9"/>
    <w:rsid w:val="007440B6"/>
    <w:rsid w:val="0078321C"/>
    <w:rsid w:val="007F00AD"/>
    <w:rsid w:val="00863FF4"/>
    <w:rsid w:val="00B25F42"/>
    <w:rsid w:val="00B76614"/>
    <w:rsid w:val="00C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694DAB"/>
  <w15:chartTrackingRefBased/>
  <w15:docId w15:val="{3907F589-C710-4FF1-A844-53642E3EC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60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A0AC1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CF7E8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CF7E88"/>
  </w:style>
  <w:style w:type="paragraph" w:styleId="a6">
    <w:name w:val="footer"/>
    <w:basedOn w:val="a"/>
    <w:link w:val="Char0"/>
    <w:uiPriority w:val="99"/>
    <w:unhideWhenUsed/>
    <w:rsid w:val="00CF7E8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CF7E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고 명제</dc:creator>
  <cp:keywords/>
  <dc:description/>
  <cp:lastModifiedBy>명제 고</cp:lastModifiedBy>
  <cp:revision>3</cp:revision>
  <dcterms:created xsi:type="dcterms:W3CDTF">2024-10-16T07:08:00Z</dcterms:created>
  <dcterms:modified xsi:type="dcterms:W3CDTF">2024-10-31T04:39:00Z</dcterms:modified>
</cp:coreProperties>
</file>